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EAB2" w14:textId="77777777" w:rsidR="00000E06" w:rsidRDefault="00000E06" w:rsidP="00000E06">
      <w:pPr>
        <w:spacing w:before="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EQUAL</w:t>
      </w:r>
      <w:r>
        <w:rPr>
          <w:rFonts w:ascii="Arial" w:eastAsia="Arial" w:hAnsi="Arial" w:cs="Arial"/>
          <w:b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sz w:val="40"/>
          <w:szCs w:val="40"/>
        </w:rPr>
        <w:t>TY</w:t>
      </w:r>
      <w:r>
        <w:rPr>
          <w:rFonts w:ascii="Arial" w:eastAsia="Arial" w:hAnsi="Arial" w:cs="Arial"/>
          <w:b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z w:val="40"/>
          <w:szCs w:val="40"/>
        </w:rPr>
        <w:t>MONIT</w:t>
      </w:r>
      <w:r>
        <w:rPr>
          <w:rFonts w:ascii="Arial" w:eastAsia="Arial" w:hAnsi="Arial" w:cs="Arial"/>
          <w:b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sz w:val="40"/>
          <w:szCs w:val="40"/>
        </w:rPr>
        <w:t>RI</w:t>
      </w:r>
      <w:r>
        <w:rPr>
          <w:rFonts w:ascii="Arial" w:eastAsia="Arial" w:hAnsi="Arial" w:cs="Arial"/>
          <w:b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sz w:val="40"/>
          <w:szCs w:val="40"/>
        </w:rPr>
        <w:t>G FORM –</w:t>
      </w:r>
      <w:r>
        <w:rPr>
          <w:rFonts w:ascii="Arial" w:eastAsia="Arial" w:hAnsi="Arial" w:cs="Arial"/>
          <w:b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sz w:val="40"/>
          <w:szCs w:val="40"/>
        </w:rPr>
        <w:t>ONFID</w:t>
      </w:r>
      <w:r>
        <w:rPr>
          <w:rFonts w:ascii="Arial" w:eastAsia="Arial" w:hAnsi="Arial" w:cs="Arial"/>
          <w:b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sz w:val="40"/>
          <w:szCs w:val="40"/>
        </w:rPr>
        <w:t>NTI</w:t>
      </w:r>
      <w:r>
        <w:rPr>
          <w:rFonts w:ascii="Arial" w:eastAsia="Arial" w:hAnsi="Arial" w:cs="Arial"/>
          <w:b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sz w:val="40"/>
          <w:szCs w:val="40"/>
        </w:rPr>
        <w:t>L</w:t>
      </w:r>
    </w:p>
    <w:p w14:paraId="15406A63" w14:textId="77777777" w:rsidR="00000E06" w:rsidRDefault="00000E06" w:rsidP="00000E06">
      <w:pPr>
        <w:spacing w:before="14" w:line="240" w:lineRule="exact"/>
      </w:pPr>
    </w:p>
    <w:p w14:paraId="633E0286" w14:textId="77777777" w:rsidR="00000E06" w:rsidRDefault="00000E06" w:rsidP="00000E06">
      <w:pPr>
        <w:ind w:right="-8"/>
        <w:jc w:val="both"/>
        <w:rPr>
          <w:rFonts w:ascii="Arial" w:eastAsia="Arial" w:hAnsi="Arial" w:cs="Arial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Pl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se co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urn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pacing w:val="3"/>
          <w:sz w:val="20"/>
          <w:szCs w:val="22"/>
        </w:rPr>
        <w:t>f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pli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n.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ar</w:t>
      </w:r>
      <w:r>
        <w:rPr>
          <w:rFonts w:ascii="Arial" w:eastAsia="Arial" w:hAnsi="Arial" w:cs="Arial"/>
          <w:spacing w:val="-2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fr</w:t>
      </w:r>
      <w:r>
        <w:rPr>
          <w:rFonts w:ascii="Arial" w:eastAsia="Arial" w:hAnsi="Arial" w:cs="Arial"/>
          <w:spacing w:val="-3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>r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>
        <w:rPr>
          <w:rFonts w:ascii="Arial" w:eastAsia="Arial" w:hAnsi="Arial" w:cs="Arial"/>
          <w:sz w:val="20"/>
          <w:szCs w:val="22"/>
        </w:rPr>
        <w:t>cati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 and used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>
        <w:rPr>
          <w:rFonts w:ascii="Arial" w:eastAsia="Arial" w:hAnsi="Arial" w:cs="Arial"/>
          <w:sz w:val="20"/>
          <w:szCs w:val="22"/>
        </w:rPr>
        <w:t xml:space="preserve">r 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pacing w:val="-3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u</w:t>
      </w:r>
      <w:r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>
        <w:rPr>
          <w:rFonts w:ascii="Arial" w:eastAsia="Arial" w:hAnsi="Arial" w:cs="Arial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pacing w:val="2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c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p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oc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z w:val="20"/>
          <w:szCs w:val="22"/>
        </w:rPr>
        <w:t>sses</w:t>
      </w:r>
      <w:r>
        <w:rPr>
          <w:rFonts w:ascii="Arial" w:eastAsia="Arial" w:hAnsi="Arial" w:cs="Arial"/>
          <w:spacing w:val="-4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>
        <w:rPr>
          <w:rFonts w:ascii="Arial" w:eastAsia="Arial" w:hAnsi="Arial" w:cs="Arial"/>
          <w:spacing w:val="-2"/>
          <w:sz w:val="20"/>
          <w:szCs w:val="22"/>
        </w:rPr>
        <w:t>y</w:t>
      </w:r>
      <w:r>
        <w:rPr>
          <w:rFonts w:ascii="Arial" w:eastAsia="Arial" w:hAnsi="Arial" w:cs="Arial"/>
          <w:sz w:val="20"/>
          <w:szCs w:val="22"/>
        </w:rPr>
        <w:t>.</w:t>
      </w:r>
      <w:r>
        <w:rPr>
          <w:rFonts w:ascii="Arial" w:eastAsia="Arial" w:hAnsi="Arial" w:cs="Arial"/>
          <w:spacing w:val="2"/>
          <w:sz w:val="20"/>
          <w:szCs w:val="22"/>
        </w:rPr>
        <w:t xml:space="preserve"> 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-3"/>
          <w:sz w:val="20"/>
          <w:szCs w:val="22"/>
        </w:rPr>
        <w:t>n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pacing w:val="1"/>
          <w:sz w:val="20"/>
          <w:szCs w:val="22"/>
        </w:rPr>
        <w:t>m</w:t>
      </w:r>
      <w:r>
        <w:rPr>
          <w:rFonts w:ascii="Arial" w:eastAsia="Arial" w:hAnsi="Arial" w:cs="Arial"/>
          <w:sz w:val="20"/>
          <w:szCs w:val="22"/>
        </w:rPr>
        <w:t>ati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on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z w:val="20"/>
          <w:szCs w:val="22"/>
        </w:rPr>
        <w:t xml:space="preserve">s </w:t>
      </w:r>
      <w:r>
        <w:rPr>
          <w:rFonts w:ascii="Arial" w:eastAsia="Arial" w:hAnsi="Arial" w:cs="Arial"/>
          <w:spacing w:val="1"/>
          <w:sz w:val="20"/>
          <w:szCs w:val="22"/>
        </w:rPr>
        <w:t>f</w:t>
      </w:r>
      <w:r>
        <w:rPr>
          <w:rFonts w:ascii="Arial" w:eastAsia="Arial" w:hAnsi="Arial" w:cs="Arial"/>
          <w:sz w:val="20"/>
          <w:szCs w:val="22"/>
        </w:rPr>
        <w:t>o</w:t>
      </w:r>
      <w:r>
        <w:rPr>
          <w:rFonts w:ascii="Arial" w:eastAsia="Arial" w:hAnsi="Arial" w:cs="Arial"/>
          <w:spacing w:val="-2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m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il</w:t>
      </w:r>
      <w:r>
        <w:rPr>
          <w:rFonts w:ascii="Arial" w:eastAsia="Arial" w:hAnsi="Arial" w:cs="Arial"/>
          <w:sz w:val="20"/>
          <w:szCs w:val="22"/>
        </w:rPr>
        <w:t>l n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t</w:t>
      </w:r>
      <w:r>
        <w:rPr>
          <w:rFonts w:ascii="Arial" w:eastAsia="Arial" w:hAnsi="Arial" w:cs="Arial"/>
          <w:spacing w:val="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be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sh</w:t>
      </w:r>
      <w:r>
        <w:rPr>
          <w:rFonts w:ascii="Arial" w:eastAsia="Arial" w:hAnsi="Arial" w:cs="Arial"/>
          <w:spacing w:val="-3"/>
          <w:sz w:val="20"/>
          <w:szCs w:val="22"/>
        </w:rPr>
        <w:t>a</w:t>
      </w:r>
      <w:r>
        <w:rPr>
          <w:rFonts w:ascii="Arial" w:eastAsia="Arial" w:hAnsi="Arial" w:cs="Arial"/>
          <w:spacing w:val="1"/>
          <w:sz w:val="20"/>
          <w:szCs w:val="22"/>
        </w:rPr>
        <w:t>r</w:t>
      </w:r>
      <w:r>
        <w:rPr>
          <w:rFonts w:ascii="Arial" w:eastAsia="Arial" w:hAnsi="Arial" w:cs="Arial"/>
          <w:sz w:val="20"/>
          <w:szCs w:val="22"/>
        </w:rPr>
        <w:t>ed</w:t>
      </w:r>
      <w:r>
        <w:rPr>
          <w:rFonts w:ascii="Arial" w:eastAsia="Arial" w:hAnsi="Arial" w:cs="Arial"/>
          <w:spacing w:val="1"/>
          <w:sz w:val="20"/>
          <w:szCs w:val="22"/>
        </w:rPr>
        <w:t xml:space="preserve"> </w:t>
      </w:r>
      <w:r>
        <w:rPr>
          <w:rFonts w:ascii="Arial" w:eastAsia="Arial" w:hAnsi="Arial" w:cs="Arial"/>
          <w:spacing w:val="-3"/>
          <w:sz w:val="20"/>
          <w:szCs w:val="22"/>
        </w:rPr>
        <w:t>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>
        <w:rPr>
          <w:rFonts w:ascii="Arial" w:eastAsia="Arial" w:hAnsi="Arial" w:cs="Arial"/>
          <w:spacing w:val="1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 xml:space="preserve">h </w:t>
      </w:r>
      <w:r>
        <w:rPr>
          <w:rFonts w:ascii="Arial" w:eastAsia="Arial" w:hAnsi="Arial" w:cs="Arial"/>
          <w:spacing w:val="2"/>
          <w:sz w:val="20"/>
          <w:szCs w:val="22"/>
        </w:rPr>
        <w:t>t</w:t>
      </w:r>
      <w:r>
        <w:rPr>
          <w:rFonts w:ascii="Arial" w:eastAsia="Arial" w:hAnsi="Arial" w:cs="Arial"/>
          <w:sz w:val="20"/>
          <w:szCs w:val="22"/>
        </w:rPr>
        <w:t>he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>
        <w:rPr>
          <w:rFonts w:ascii="Arial" w:eastAsia="Arial" w:hAnsi="Arial" w:cs="Arial"/>
          <w:sz w:val="20"/>
          <w:szCs w:val="22"/>
        </w:rPr>
        <w:t>ecti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2"/>
          <w:sz w:val="20"/>
          <w:szCs w:val="22"/>
        </w:rPr>
        <w:t xml:space="preserve"> </w:t>
      </w:r>
      <w:r>
        <w:rPr>
          <w:rFonts w:ascii="Arial" w:eastAsia="Arial" w:hAnsi="Arial" w:cs="Arial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z w:val="20"/>
          <w:szCs w:val="22"/>
        </w:rPr>
        <w:t>n</w:t>
      </w:r>
      <w:r>
        <w:rPr>
          <w:rFonts w:ascii="Arial" w:eastAsia="Arial" w:hAnsi="Arial" w:cs="Arial"/>
          <w:spacing w:val="-1"/>
          <w:sz w:val="20"/>
          <w:szCs w:val="22"/>
        </w:rPr>
        <w:t>el</w:t>
      </w:r>
      <w:r>
        <w:rPr>
          <w:rFonts w:ascii="Arial" w:eastAsia="Arial" w:hAnsi="Arial" w:cs="Arial"/>
          <w:sz w:val="20"/>
          <w:szCs w:val="22"/>
        </w:rPr>
        <w:t>.</w:t>
      </w:r>
    </w:p>
    <w:p w14:paraId="5CF3AF1C" w14:textId="77777777" w:rsidR="00000E06" w:rsidRDefault="00000E06" w:rsidP="00000E06">
      <w:pPr>
        <w:spacing w:before="13" w:line="240" w:lineRule="exact"/>
        <w:jc w:val="both"/>
        <w:rPr>
          <w:sz w:val="22"/>
        </w:rPr>
      </w:pPr>
    </w:p>
    <w:p w14:paraId="0B91BC9C" w14:textId="77777777" w:rsidR="00000E06" w:rsidRPr="00000E06" w:rsidRDefault="00000E06" w:rsidP="00000E06">
      <w:pPr>
        <w:ind w:right="-8"/>
        <w:jc w:val="both"/>
        <w:rPr>
          <w:rFonts w:ascii="Arial" w:eastAsia="Arial" w:hAnsi="Arial" w:cs="Arial"/>
          <w:spacing w:val="-1"/>
          <w:sz w:val="20"/>
          <w:szCs w:val="22"/>
        </w:rPr>
      </w:pPr>
      <w:r>
        <w:rPr>
          <w:rFonts w:ascii="Arial" w:eastAsia="Arial" w:hAnsi="Arial" w:cs="Arial"/>
          <w:spacing w:val="-1"/>
          <w:sz w:val="20"/>
          <w:szCs w:val="22"/>
        </w:rPr>
        <w:t>RET</w:t>
      </w:r>
      <w:r w:rsidRPr="00000E06">
        <w:rPr>
          <w:rFonts w:ascii="Arial" w:eastAsia="Arial" w:hAnsi="Arial" w:cs="Arial"/>
          <w:spacing w:val="-1"/>
          <w:sz w:val="20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ms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to be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an equ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 w:rsidRPr="00000E06">
        <w:rPr>
          <w:rFonts w:ascii="Arial" w:eastAsia="Arial" w:hAnsi="Arial" w:cs="Arial"/>
          <w:spacing w:val="-1"/>
          <w:sz w:val="20"/>
          <w:szCs w:val="22"/>
        </w:rPr>
        <w:t>portu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it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es emp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oyer, 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 se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ects s</w:t>
      </w:r>
      <w:r>
        <w:rPr>
          <w:rFonts w:ascii="Arial" w:eastAsia="Arial" w:hAnsi="Arial" w:cs="Arial"/>
          <w:spacing w:val="-1"/>
          <w:sz w:val="20"/>
          <w:szCs w:val="22"/>
        </w:rPr>
        <w:t>t</w:t>
      </w:r>
      <w:r w:rsidRPr="00000E06">
        <w:rPr>
          <w:rFonts w:ascii="Arial" w:eastAsia="Arial" w:hAnsi="Arial" w:cs="Arial"/>
          <w:spacing w:val="-1"/>
          <w:sz w:val="20"/>
          <w:szCs w:val="22"/>
        </w:rPr>
        <w:t>aff on mer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 xml:space="preserve">t,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rres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ective of race, sex, d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sa</w:t>
      </w:r>
      <w:r>
        <w:rPr>
          <w:rFonts w:ascii="Arial" w:eastAsia="Arial" w:hAnsi="Arial" w:cs="Arial"/>
          <w:spacing w:val="-1"/>
          <w:sz w:val="20"/>
          <w:szCs w:val="22"/>
        </w:rPr>
        <w:t>bili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ty, sexu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l ori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ntat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, re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ig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on-b</w:t>
      </w:r>
      <w:r>
        <w:rPr>
          <w:rFonts w:ascii="Arial" w:eastAsia="Arial" w:hAnsi="Arial" w:cs="Arial"/>
          <w:spacing w:val="-1"/>
          <w:sz w:val="20"/>
          <w:szCs w:val="22"/>
        </w:rPr>
        <w:t>eli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ef, age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other protec</w:t>
      </w:r>
      <w:r>
        <w:rPr>
          <w:rFonts w:ascii="Arial" w:eastAsia="Arial" w:hAnsi="Arial" w:cs="Arial"/>
          <w:spacing w:val="-1"/>
          <w:sz w:val="20"/>
          <w:szCs w:val="22"/>
        </w:rPr>
        <w:t>t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ed ch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racterist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c. In order to mo</w:t>
      </w:r>
      <w:r>
        <w:rPr>
          <w:rFonts w:ascii="Arial" w:eastAsia="Arial" w:hAnsi="Arial" w:cs="Arial"/>
          <w:spacing w:val="-1"/>
          <w:sz w:val="20"/>
          <w:szCs w:val="22"/>
        </w:rPr>
        <w:t>ni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the effect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ve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ess of 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 equ</w:t>
      </w:r>
      <w:r>
        <w:rPr>
          <w:rFonts w:ascii="Arial" w:eastAsia="Arial" w:hAnsi="Arial" w:cs="Arial"/>
          <w:spacing w:val="-1"/>
          <w:sz w:val="20"/>
          <w:szCs w:val="22"/>
        </w:rPr>
        <w:t>ali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cy, the sch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ol requ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sts th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 a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l a</w:t>
      </w:r>
      <w:r>
        <w:rPr>
          <w:rFonts w:ascii="Arial" w:eastAsia="Arial" w:hAnsi="Arial" w:cs="Arial"/>
          <w:spacing w:val="-1"/>
          <w:sz w:val="20"/>
          <w:szCs w:val="22"/>
        </w:rPr>
        <w:t>p</w:t>
      </w:r>
      <w:r w:rsidRPr="00000E06"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ca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ts comp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ete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th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s form. We are consc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 w:rsidRPr="00000E06">
        <w:rPr>
          <w:rFonts w:ascii="Arial" w:eastAsia="Arial" w:hAnsi="Arial" w:cs="Arial"/>
          <w:spacing w:val="-1"/>
          <w:sz w:val="20"/>
          <w:szCs w:val="22"/>
        </w:rPr>
        <w:t>s h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 w:rsidRPr="00000E06">
        <w:rPr>
          <w:rFonts w:ascii="Arial" w:eastAsia="Arial" w:hAnsi="Arial" w:cs="Arial"/>
          <w:spacing w:val="-1"/>
          <w:sz w:val="20"/>
          <w:szCs w:val="22"/>
        </w:rPr>
        <w:t>wev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 th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 you may 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sh not to i</w:t>
      </w:r>
      <w:r>
        <w:rPr>
          <w:rFonts w:ascii="Arial" w:eastAsia="Arial" w:hAnsi="Arial" w:cs="Arial"/>
          <w:spacing w:val="-1"/>
          <w:sz w:val="20"/>
          <w:szCs w:val="22"/>
        </w:rPr>
        <w:t>d</w:t>
      </w:r>
      <w:r w:rsidRPr="00000E06">
        <w:rPr>
          <w:rFonts w:ascii="Arial" w:eastAsia="Arial" w:hAnsi="Arial" w:cs="Arial"/>
          <w:spacing w:val="-1"/>
          <w:sz w:val="20"/>
          <w:szCs w:val="22"/>
        </w:rPr>
        <w:t>e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tify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yo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rself u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 some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or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l of these ch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racter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st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cs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th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refore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prov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de that opt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.</w:t>
      </w:r>
    </w:p>
    <w:p w14:paraId="70FD74AD" w14:textId="77777777" w:rsidR="00000E06" w:rsidRPr="00000E06" w:rsidRDefault="00000E06" w:rsidP="00000E06">
      <w:pPr>
        <w:ind w:right="-8"/>
        <w:jc w:val="both"/>
        <w:rPr>
          <w:rFonts w:ascii="Arial" w:eastAsia="Arial" w:hAnsi="Arial" w:cs="Arial"/>
          <w:spacing w:val="-1"/>
          <w:sz w:val="20"/>
          <w:szCs w:val="22"/>
        </w:rPr>
      </w:pPr>
    </w:p>
    <w:p w14:paraId="4672000B" w14:textId="77777777" w:rsidR="00000E06" w:rsidRPr="00000E06" w:rsidRDefault="00000E06" w:rsidP="00000E06">
      <w:pPr>
        <w:ind w:right="-8"/>
        <w:jc w:val="both"/>
        <w:rPr>
          <w:rFonts w:ascii="Arial" w:eastAsia="Arial" w:hAnsi="Arial" w:cs="Arial"/>
          <w:spacing w:val="-1"/>
          <w:sz w:val="20"/>
          <w:szCs w:val="22"/>
        </w:rPr>
      </w:pPr>
      <w:r w:rsidRPr="00000E06">
        <w:rPr>
          <w:rFonts w:ascii="Arial" w:eastAsia="Arial" w:hAnsi="Arial" w:cs="Arial"/>
          <w:spacing w:val="-1"/>
          <w:sz w:val="20"/>
          <w:szCs w:val="22"/>
        </w:rPr>
        <w:t>In accord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nce w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 xml:space="preserve">th the General Data Protection Regulations 2018, the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nformat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on you h</w:t>
      </w:r>
      <w:r>
        <w:rPr>
          <w:rFonts w:ascii="Arial" w:eastAsia="Arial" w:hAnsi="Arial" w:cs="Arial"/>
          <w:spacing w:val="-1"/>
          <w:sz w:val="20"/>
          <w:szCs w:val="22"/>
        </w:rPr>
        <w:t>a</w:t>
      </w:r>
      <w:r w:rsidRPr="00000E06">
        <w:rPr>
          <w:rFonts w:ascii="Arial" w:eastAsia="Arial" w:hAnsi="Arial" w:cs="Arial"/>
          <w:spacing w:val="-1"/>
          <w:sz w:val="20"/>
          <w:szCs w:val="22"/>
        </w:rPr>
        <w:t>ve prov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 wi</w:t>
      </w:r>
      <w:r>
        <w:rPr>
          <w:rFonts w:ascii="Arial" w:eastAsia="Arial" w:hAnsi="Arial" w:cs="Arial"/>
          <w:spacing w:val="-1"/>
          <w:sz w:val="20"/>
          <w:szCs w:val="22"/>
        </w:rPr>
        <w:t>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l o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ly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be 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for the p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rp</w:t>
      </w:r>
      <w:r>
        <w:rPr>
          <w:rFonts w:ascii="Arial" w:eastAsia="Arial" w:hAnsi="Arial" w:cs="Arial"/>
          <w:spacing w:val="-1"/>
          <w:sz w:val="20"/>
          <w:szCs w:val="22"/>
        </w:rPr>
        <w:t>o</w:t>
      </w:r>
      <w:r w:rsidRPr="00000E06">
        <w:rPr>
          <w:rFonts w:ascii="Arial" w:eastAsia="Arial" w:hAnsi="Arial" w:cs="Arial"/>
          <w:spacing w:val="-1"/>
          <w:sz w:val="20"/>
          <w:szCs w:val="22"/>
        </w:rPr>
        <w:t>ses of eq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 w:rsidRPr="00000E06"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mon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tori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 xml:space="preserve">g. The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nformat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2"/>
        </w:rPr>
        <w:t>wil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l be us</w:t>
      </w:r>
      <w:r>
        <w:rPr>
          <w:rFonts w:ascii="Arial" w:eastAsia="Arial" w:hAnsi="Arial" w:cs="Arial"/>
          <w:spacing w:val="-1"/>
          <w:sz w:val="20"/>
          <w:szCs w:val="22"/>
        </w:rPr>
        <w:t>e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 in summary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form o</w:t>
      </w:r>
      <w:r>
        <w:rPr>
          <w:rFonts w:ascii="Arial" w:eastAsia="Arial" w:hAnsi="Arial" w:cs="Arial"/>
          <w:spacing w:val="-1"/>
          <w:sz w:val="20"/>
          <w:szCs w:val="22"/>
        </w:rPr>
        <w:t>nl</w:t>
      </w:r>
      <w:r w:rsidRPr="00000E06">
        <w:rPr>
          <w:rFonts w:ascii="Arial" w:eastAsia="Arial" w:hAnsi="Arial" w:cs="Arial"/>
          <w:spacing w:val="-1"/>
          <w:sz w:val="20"/>
          <w:szCs w:val="22"/>
        </w:rPr>
        <w:t>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a</w:t>
      </w:r>
      <w:r>
        <w:rPr>
          <w:rFonts w:ascii="Arial" w:eastAsia="Arial" w:hAnsi="Arial" w:cs="Arial"/>
          <w:spacing w:val="-1"/>
          <w:sz w:val="20"/>
          <w:szCs w:val="22"/>
        </w:rPr>
        <w:t>n</w:t>
      </w:r>
      <w:r w:rsidRPr="00000E06">
        <w:rPr>
          <w:rFonts w:ascii="Arial" w:eastAsia="Arial" w:hAnsi="Arial" w:cs="Arial"/>
          <w:spacing w:val="-1"/>
          <w:sz w:val="20"/>
          <w:szCs w:val="22"/>
        </w:rPr>
        <w:t>d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 xml:space="preserve">may inform </w:t>
      </w:r>
      <w:r>
        <w:rPr>
          <w:rFonts w:ascii="Arial" w:eastAsia="Arial" w:hAnsi="Arial" w:cs="Arial"/>
          <w:spacing w:val="-1"/>
          <w:sz w:val="20"/>
          <w:szCs w:val="22"/>
        </w:rPr>
        <w:t>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mprovements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to o</w:t>
      </w:r>
      <w:r>
        <w:rPr>
          <w:rFonts w:ascii="Arial" w:eastAsia="Arial" w:hAnsi="Arial" w:cs="Arial"/>
          <w:spacing w:val="-1"/>
          <w:sz w:val="20"/>
          <w:szCs w:val="22"/>
        </w:rPr>
        <w:t>u</w:t>
      </w:r>
      <w:r w:rsidRPr="00000E06">
        <w:rPr>
          <w:rFonts w:ascii="Arial" w:eastAsia="Arial" w:hAnsi="Arial" w:cs="Arial"/>
          <w:spacing w:val="-1"/>
          <w:sz w:val="20"/>
          <w:szCs w:val="22"/>
        </w:rPr>
        <w:t>r equa</w:t>
      </w:r>
      <w:r>
        <w:rPr>
          <w:rFonts w:ascii="Arial" w:eastAsia="Arial" w:hAnsi="Arial" w:cs="Arial"/>
          <w:spacing w:val="-1"/>
          <w:sz w:val="20"/>
          <w:szCs w:val="22"/>
        </w:rPr>
        <w:t>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ty</w:t>
      </w:r>
      <w:r>
        <w:rPr>
          <w:rFonts w:ascii="Arial" w:eastAsia="Arial" w:hAnsi="Arial" w:cs="Arial"/>
          <w:spacing w:val="-1"/>
          <w:sz w:val="20"/>
          <w:szCs w:val="22"/>
        </w:rPr>
        <w:t xml:space="preserve"> </w:t>
      </w:r>
      <w:r w:rsidRPr="00000E06">
        <w:rPr>
          <w:rFonts w:ascii="Arial" w:eastAsia="Arial" w:hAnsi="Arial" w:cs="Arial"/>
          <w:spacing w:val="-1"/>
          <w:sz w:val="20"/>
          <w:szCs w:val="22"/>
        </w:rPr>
        <w:t>p</w:t>
      </w:r>
      <w:r>
        <w:rPr>
          <w:rFonts w:ascii="Arial" w:eastAsia="Arial" w:hAnsi="Arial" w:cs="Arial"/>
          <w:spacing w:val="-1"/>
          <w:sz w:val="20"/>
          <w:szCs w:val="22"/>
        </w:rPr>
        <w:t>oli</w:t>
      </w:r>
      <w:r w:rsidRPr="00000E06">
        <w:rPr>
          <w:rFonts w:ascii="Arial" w:eastAsia="Arial" w:hAnsi="Arial" w:cs="Arial"/>
          <w:spacing w:val="-1"/>
          <w:sz w:val="20"/>
          <w:szCs w:val="22"/>
        </w:rPr>
        <w:t>cy.</w:t>
      </w:r>
    </w:p>
    <w:p w14:paraId="1E786EC1" w14:textId="77777777" w:rsidR="00000E06" w:rsidRDefault="00000E06" w:rsidP="00000E06">
      <w:pPr>
        <w:spacing w:before="9" w:line="240" w:lineRule="exact"/>
      </w:pPr>
    </w:p>
    <w:tbl>
      <w:tblPr>
        <w:tblW w:w="1034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6521"/>
        <w:gridCol w:w="2126"/>
      </w:tblGrid>
      <w:tr w:rsidR="00000E06" w14:paraId="07D17C8E" w14:textId="77777777" w:rsidTr="00F32E9B">
        <w:trPr>
          <w:trHeight w:hRule="exact" w:val="43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DA3E7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Gender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59AD4" w14:textId="77777777" w:rsidR="00000E06" w:rsidRDefault="00000E06" w:rsidP="00F32E9B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Non-binary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Other preferred term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rFonts w:ascii="Arial" w:eastAsia="Wingdings" w:hAnsi="Arial" w:cs="Arial"/>
                <w:sz w:val="22"/>
                <w:szCs w:val="22"/>
              </w:rPr>
              <w:t>Prefer not to say</w:t>
            </w:r>
          </w:p>
        </w:tc>
      </w:tr>
      <w:tr w:rsidR="00000E06" w14:paraId="612840ED" w14:textId="77777777" w:rsidTr="00F32E9B">
        <w:trPr>
          <w:trHeight w:hRule="exact" w:val="387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3F648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DF74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 _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_</w:t>
            </w:r>
          </w:p>
        </w:tc>
      </w:tr>
      <w:tr w:rsidR="00000E06" w14:paraId="4E722DC3" w14:textId="77777777" w:rsidTr="00F32E9B">
        <w:trPr>
          <w:trHeight w:hRule="exact" w:val="348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4FB17E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6C59101A" w14:textId="77777777" w:rsidR="00000E06" w:rsidRDefault="00000E06" w:rsidP="00F32E9B">
            <w:pPr>
              <w:spacing w:before="15" w:line="240" w:lineRule="exact"/>
            </w:pPr>
          </w:p>
          <w:p w14:paraId="2FCBB3C7" w14:textId="77777777" w:rsidR="00000E06" w:rsidRDefault="00000E06" w:rsidP="00F32E9B">
            <w:pPr>
              <w:ind w:left="102" w:right="3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grou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egor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popu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lation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4BC965C" w14:textId="77777777" w:rsidR="00000E06" w:rsidRDefault="00000E06" w:rsidP="00F32E9B">
            <w:pPr>
              <w:spacing w:before="2" w:line="260" w:lineRule="exact"/>
              <w:rPr>
                <w:sz w:val="26"/>
                <w:szCs w:val="26"/>
              </w:rPr>
            </w:pPr>
          </w:p>
          <w:p w14:paraId="41E122AF" w14:textId="77777777" w:rsidR="00000E06" w:rsidRDefault="00000E06" w:rsidP="00F32E9B">
            <w:pPr>
              <w:spacing w:line="240" w:lineRule="exact"/>
              <w:ind w:left="102" w:right="3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 cat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ory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768D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CFD68" w14:textId="77777777" w:rsidR="00000E06" w:rsidRDefault="00000E06" w:rsidP="00F32E9B"/>
        </w:tc>
      </w:tr>
      <w:tr w:rsidR="00000E06" w14:paraId="29556A71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526769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EB41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EFAB9" w14:textId="77777777" w:rsidR="00000E06" w:rsidRDefault="00000E06" w:rsidP="00F32E9B"/>
        </w:tc>
      </w:tr>
      <w:tr w:rsidR="00000E06" w14:paraId="5F703410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E145B8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876C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2370" w14:textId="77777777" w:rsidR="00000E06" w:rsidRDefault="00000E06" w:rsidP="00F32E9B"/>
        </w:tc>
      </w:tr>
      <w:tr w:rsidR="00000E06" w14:paraId="6950F249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8A2260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5B18A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8CDEE" w14:textId="77777777" w:rsidR="00000E06" w:rsidRDefault="00000E06" w:rsidP="00F32E9B"/>
        </w:tc>
      </w:tr>
      <w:tr w:rsidR="00000E06" w14:paraId="6B216A64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6BB7A7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17966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B484D" w14:textId="77777777" w:rsidR="00000E06" w:rsidRDefault="00000E06" w:rsidP="00F32E9B"/>
        </w:tc>
      </w:tr>
      <w:tr w:rsidR="00000E06" w14:paraId="6BC3CCE2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FB75E9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67F3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BC4D" w14:textId="77777777" w:rsidR="00000E06" w:rsidRDefault="00000E06" w:rsidP="00F32E9B"/>
        </w:tc>
      </w:tr>
      <w:tr w:rsidR="00000E06" w14:paraId="2126C677" w14:textId="77777777" w:rsidTr="00F32E9B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97DE0E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EA4EA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7913" w14:textId="77777777" w:rsidR="00000E06" w:rsidRDefault="00000E06" w:rsidP="00F32E9B"/>
        </w:tc>
      </w:tr>
      <w:tr w:rsidR="00000E06" w14:paraId="0605F04F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9880BF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FFE18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3CF57" w14:textId="77777777" w:rsidR="00000E06" w:rsidRDefault="00000E06" w:rsidP="00F32E9B"/>
        </w:tc>
      </w:tr>
      <w:tr w:rsidR="00000E06" w14:paraId="07C848F4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0C6EA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BCC09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449D" w14:textId="77777777" w:rsidR="00000E06" w:rsidRDefault="00000E06" w:rsidP="00F32E9B"/>
        </w:tc>
      </w:tr>
      <w:tr w:rsidR="00000E06" w14:paraId="0C54CB82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A36D51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8A7F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34AE" w14:textId="77777777" w:rsidR="00000E06" w:rsidRDefault="00000E06" w:rsidP="00F32E9B"/>
        </w:tc>
      </w:tr>
      <w:tr w:rsidR="00000E06" w14:paraId="4750F428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0FFAF7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AD2B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F49D9" w14:textId="77777777" w:rsidR="00000E06" w:rsidRDefault="00000E06" w:rsidP="00F32E9B"/>
        </w:tc>
      </w:tr>
      <w:tr w:rsidR="00000E06" w14:paraId="02B1774E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372B5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4ADF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8FA91" w14:textId="77777777" w:rsidR="00000E06" w:rsidRDefault="00000E06" w:rsidP="00F32E9B"/>
        </w:tc>
      </w:tr>
      <w:tr w:rsidR="00000E06" w14:paraId="79663790" w14:textId="77777777" w:rsidTr="00F32E9B">
        <w:trPr>
          <w:trHeight w:hRule="exact" w:val="348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3A8ABA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05E5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0A90" w14:textId="77777777" w:rsidR="00000E06" w:rsidRDefault="00000E06" w:rsidP="00F32E9B"/>
        </w:tc>
      </w:tr>
      <w:tr w:rsidR="00000E06" w14:paraId="1D946DBA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6E75E3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D78ED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518C7" w14:textId="77777777" w:rsidR="00000E06" w:rsidRDefault="00000E06" w:rsidP="00F32E9B"/>
        </w:tc>
      </w:tr>
      <w:tr w:rsidR="00000E06" w14:paraId="106F6BB1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422D78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73794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DA38" w14:textId="77777777" w:rsidR="00000E06" w:rsidRDefault="00000E06" w:rsidP="00F32E9B"/>
        </w:tc>
      </w:tr>
      <w:tr w:rsidR="00000E06" w14:paraId="591F53EE" w14:textId="77777777" w:rsidTr="00F32E9B">
        <w:trPr>
          <w:trHeight w:hRule="exact" w:val="350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831482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68356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ack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ase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9585B" w14:textId="77777777" w:rsidR="00000E06" w:rsidRDefault="00000E06" w:rsidP="00F32E9B"/>
        </w:tc>
      </w:tr>
      <w:tr w:rsidR="00000E06" w14:paraId="46591E1D" w14:textId="77777777" w:rsidTr="00F32E9B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3A622" w14:textId="77777777" w:rsidR="00000E06" w:rsidRDefault="00000E06" w:rsidP="00F32E9B"/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2392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other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kground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65AE1" w14:textId="77777777" w:rsidR="00000E06" w:rsidRDefault="00000E06" w:rsidP="00F32E9B"/>
        </w:tc>
      </w:tr>
      <w:tr w:rsidR="00000E06" w14:paraId="52365196" w14:textId="77777777" w:rsidTr="00F32E9B">
        <w:trPr>
          <w:trHeight w:hRule="exact" w:val="1274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51719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  <w:p w14:paraId="66B40EBE" w14:textId="77777777" w:rsidR="00000E06" w:rsidRDefault="00000E06" w:rsidP="00F32E9B">
            <w:pPr>
              <w:spacing w:before="1" w:line="260" w:lineRule="exact"/>
              <w:rPr>
                <w:sz w:val="26"/>
                <w:szCs w:val="26"/>
              </w:rPr>
            </w:pPr>
          </w:p>
          <w:p w14:paraId="24A6881C" w14:textId="77777777" w:rsidR="00000E06" w:rsidRDefault="00000E06" w:rsidP="00F32E9B">
            <w:pPr>
              <w:spacing w:line="240" w:lineRule="exact"/>
              <w:ind w:left="102" w:right="3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a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6208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</w:t>
            </w:r>
            <w:r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      </w:t>
            </w:r>
            <w:r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</w:p>
          <w:p w14:paraId="267D87CD" w14:textId="77777777" w:rsidR="00000E06" w:rsidRDefault="00000E06" w:rsidP="00F32E9B">
            <w:pPr>
              <w:spacing w:before="17" w:line="240" w:lineRule="exact"/>
            </w:pPr>
          </w:p>
          <w:p w14:paraId="0E7FA700" w14:textId="423A31D2" w:rsidR="00000E06" w:rsidRDefault="00000E06" w:rsidP="00000E06">
            <w:pPr>
              <w:spacing w:line="180" w:lineRule="exact"/>
              <w:ind w:left="102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‘A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phy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adver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ies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z w:val="16"/>
                <w:szCs w:val="16"/>
              </w:rPr>
              <w:t>’.</w:t>
            </w:r>
          </w:p>
        </w:tc>
      </w:tr>
      <w:tr w:rsidR="00000E06" w14:paraId="4A54811B" w14:textId="77777777" w:rsidTr="00F32E9B">
        <w:trPr>
          <w:trHeight w:hRule="exact" w:val="429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D63D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BA778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000E06" w14:paraId="380564B7" w14:textId="77777777" w:rsidTr="00F32E9B">
        <w:trPr>
          <w:trHeight w:hRule="exact" w:val="832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D2D5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A100A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y                </w:t>
            </w:r>
            <w:r>
              <w:rPr>
                <w:rFonts w:ascii="Arial" w:eastAsia="Arial" w:hAnsi="Arial" w:cs="Arial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do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 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d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z w:val="22"/>
                <w:szCs w:val="22"/>
              </w:rPr>
              <w:t>ef</w:t>
            </w:r>
          </w:p>
          <w:p w14:paraId="7B564797" w14:textId="77777777" w:rsidR="00000E06" w:rsidRDefault="00000E06" w:rsidP="00F32E9B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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</w:tr>
      <w:tr w:rsidR="00000E06" w14:paraId="1A20C5EA" w14:textId="77777777" w:rsidTr="00F32E9B">
        <w:trPr>
          <w:trHeight w:hRule="exact" w:val="1056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599DF" w14:textId="77777777" w:rsidR="00000E06" w:rsidRDefault="00000E06" w:rsidP="00F32E9B">
            <w:pPr>
              <w:spacing w:line="240" w:lineRule="exact"/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Where did you see this post advertised? </w:t>
            </w:r>
          </w:p>
        </w:tc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CCE3E" w14:textId="77777777" w:rsidR="00000E06" w:rsidRDefault="00000E06" w:rsidP="00F32E9B">
            <w:pPr>
              <w:spacing w:line="240" w:lineRule="exact"/>
              <w:ind w:left="102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</w:tr>
    </w:tbl>
    <w:p w14:paraId="76556DFB" w14:textId="77777777" w:rsidR="00000E06" w:rsidRDefault="00000E06" w:rsidP="00000E06">
      <w:pPr>
        <w:ind w:right="142"/>
      </w:pPr>
    </w:p>
    <w:p w14:paraId="716E3536" w14:textId="77777777" w:rsidR="00353E12" w:rsidRDefault="00353E12"/>
    <w:sectPr w:rsidR="00353E12">
      <w:pgSz w:w="11900" w:h="16840"/>
      <w:pgMar w:top="709" w:right="709" w:bottom="426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5D56"/>
    <w:multiLevelType w:val="multilevel"/>
    <w:tmpl w:val="CEEA7F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B3D7D62"/>
    <w:multiLevelType w:val="hybridMultilevel"/>
    <w:tmpl w:val="EED85C9A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B1708"/>
    <w:multiLevelType w:val="hybridMultilevel"/>
    <w:tmpl w:val="12A0C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31726"/>
    <w:multiLevelType w:val="hybridMultilevel"/>
    <w:tmpl w:val="2A5205A6"/>
    <w:lvl w:ilvl="0" w:tplc="14623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06"/>
    <w:rsid w:val="00000E06"/>
    <w:rsid w:val="003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1570"/>
  <w15:chartTrackingRefBased/>
  <w15:docId w15:val="{6E0BD67B-7901-43AB-B628-FFF31715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E06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E06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E06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E06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E06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00E0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E06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E06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E06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E0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E0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E0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E06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E06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00E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E0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E0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E06"/>
    <w:rPr>
      <w:rFonts w:ascii="Cambria" w:eastAsia="Times New Roman" w:hAnsi="Cambria" w:cs="Times New Roman"/>
      <w:lang w:val="en-US"/>
    </w:rPr>
  </w:style>
  <w:style w:type="character" w:styleId="Hyperlink">
    <w:name w:val="Hyperlink"/>
    <w:uiPriority w:val="99"/>
    <w:unhideWhenUsed/>
    <w:rsid w:val="00000E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E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0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E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E0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06"/>
    <w:rPr>
      <w:rFonts w:ascii="Tahoma" w:eastAsia="Times New Roman" w:hAnsi="Tahoma" w:cs="Times New Roman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000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E0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1bodycopy">
    <w:name w:val="1 body copy"/>
    <w:basedOn w:val="Normal"/>
    <w:link w:val="1bodycopyChar"/>
    <w:qFormat/>
    <w:rsid w:val="00000E06"/>
    <w:pPr>
      <w:spacing w:after="120"/>
    </w:pPr>
    <w:rPr>
      <w:rFonts w:ascii="Arial" w:eastAsia="MS Mincho" w:hAnsi="Arial"/>
      <w:sz w:val="20"/>
    </w:rPr>
  </w:style>
  <w:style w:type="character" w:customStyle="1" w:styleId="1bodycopyChar">
    <w:name w:val="1 body copy Char"/>
    <w:link w:val="1bodycopy"/>
    <w:rsid w:val="00000E06"/>
    <w:rPr>
      <w:rFonts w:ascii="Arial" w:eastAsia="MS Mincho" w:hAnsi="Arial" w:cs="Times New Roman"/>
      <w:sz w:val="20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000E0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Frayne</dc:creator>
  <cp:keywords/>
  <dc:description/>
  <cp:lastModifiedBy>Paul Frayne</cp:lastModifiedBy>
  <cp:revision>1</cp:revision>
  <dcterms:created xsi:type="dcterms:W3CDTF">2021-05-11T14:08:00Z</dcterms:created>
  <dcterms:modified xsi:type="dcterms:W3CDTF">2021-05-11T14:09:00Z</dcterms:modified>
</cp:coreProperties>
</file>